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0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4135"/>
        <w:gridCol w:w="1151"/>
        <w:gridCol w:w="4174"/>
      </w:tblGrid>
      <w:tr w:rsidR="00E54509" w:rsidRPr="00D0087C" w:rsidTr="00C21A89">
        <w:trPr>
          <w:cantSplit/>
          <w:trHeight w:val="1134"/>
        </w:trPr>
        <w:tc>
          <w:tcPr>
            <w:tcW w:w="4135" w:type="dxa"/>
            <w:vAlign w:val="center"/>
          </w:tcPr>
          <w:p w:rsidR="00E54509" w:rsidRPr="00E741D4" w:rsidRDefault="00E54509" w:rsidP="00C21A8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ИСПОЛНИТЕЛЬНЫЙ КОМИТЕТ 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</w:rPr>
              <w:t>ЗЕЛЕНОДОЛЬСК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ОГО</w:t>
            </w:r>
          </w:p>
          <w:p w:rsidR="00E54509" w:rsidRPr="00E741D4" w:rsidRDefault="00E54509" w:rsidP="00C21A8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МУНИЦИПАЛЬНОГО 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</w:t>
            </w:r>
          </w:p>
          <w:p w:rsidR="00E54509" w:rsidRPr="00C269E8" w:rsidRDefault="00E54509" w:rsidP="00C21A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РЕСПУБЛИКИ ТАТАРСТАН</w:t>
            </w:r>
          </w:p>
          <w:p w:rsidR="00E54509" w:rsidRPr="00D0087C" w:rsidRDefault="00E54509" w:rsidP="00C21A89">
            <w:pPr>
              <w:spacing w:line="192" w:lineRule="auto"/>
              <w:jc w:val="center"/>
              <w:rPr>
                <w:bCs/>
                <w:sz w:val="20"/>
                <w:szCs w:val="20"/>
                <w:lang w:val="be-BY"/>
              </w:rPr>
            </w:pPr>
            <w:r w:rsidRPr="00D0087C">
              <w:rPr>
                <w:bCs/>
                <w:sz w:val="20"/>
                <w:szCs w:val="20"/>
                <w:lang w:val="be-BY"/>
              </w:rPr>
              <w:t>ул.Ленина,</w:t>
            </w:r>
            <w:r w:rsidRPr="00D0087C">
              <w:rPr>
                <w:bCs/>
                <w:sz w:val="20"/>
                <w:szCs w:val="20"/>
              </w:rPr>
              <w:t xml:space="preserve"> 41 а, </w:t>
            </w:r>
            <w:r w:rsidRPr="00D0087C">
              <w:rPr>
                <w:bCs/>
                <w:sz w:val="20"/>
                <w:szCs w:val="20"/>
                <w:lang w:val="be-BY"/>
              </w:rPr>
              <w:t>г.Зеленодольск, 422550</w:t>
            </w:r>
          </w:p>
        </w:tc>
        <w:tc>
          <w:tcPr>
            <w:tcW w:w="1151" w:type="dxa"/>
            <w:vAlign w:val="center"/>
          </w:tcPr>
          <w:p w:rsidR="00E54509" w:rsidRPr="00D0087C" w:rsidRDefault="00E54509" w:rsidP="00C21A89">
            <w:pPr>
              <w:ind w:right="-108"/>
              <w:jc w:val="center"/>
              <w:rPr>
                <w:b/>
                <w:bCs/>
                <w:sz w:val="24"/>
                <w:szCs w:val="24"/>
                <w:lang w:val="be-BY"/>
              </w:rPr>
            </w:pPr>
            <w:r>
              <w:rPr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7690" cy="899795"/>
                  <wp:effectExtent l="19050" t="19050" r="22860" b="14605"/>
                  <wp:docPr id="3" name="Рисунок 2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" cy="899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4" w:type="dxa"/>
            <w:vAlign w:val="center"/>
          </w:tcPr>
          <w:p w:rsidR="00E54509" w:rsidRPr="00E741D4" w:rsidRDefault="00E54509" w:rsidP="00C21A89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3C7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ТАТАРСТАН РЕСПУБЛИКАСЫ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 xml:space="preserve"> </w:t>
            </w:r>
            <w:r w:rsidRPr="00E741D4">
              <w:rPr>
                <w:rFonts w:ascii="Times New Roman" w:hAnsi="Times New Roman"/>
                <w:sz w:val="24"/>
                <w:szCs w:val="24"/>
                <w:lang w:eastAsia="ru-RU"/>
              </w:rPr>
              <w:t>ЗЕЛЕНОДОЛЬСК</w:t>
            </w:r>
          </w:p>
          <w:p w:rsidR="00E54509" w:rsidRPr="00E741D4" w:rsidRDefault="00E54509" w:rsidP="00C21A8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</w:pP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МУНИЦИПАЛЬ 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</w:rPr>
              <w:t>РАЙОН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ЫНЫ</w:t>
            </w: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tt-RU"/>
              </w:rPr>
              <w:t>Ң</w:t>
            </w:r>
          </w:p>
          <w:p w:rsidR="00E54509" w:rsidRPr="00C269E8" w:rsidRDefault="00E54509" w:rsidP="00C21A89">
            <w:pPr>
              <w:pStyle w:val="a5"/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741D4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БАШКАРМА КОМИТЕТЫ</w:t>
            </w:r>
          </w:p>
          <w:p w:rsidR="00E54509" w:rsidRPr="00D0087C" w:rsidRDefault="00E54509" w:rsidP="00C21A89">
            <w:pPr>
              <w:spacing w:line="192" w:lineRule="auto"/>
              <w:jc w:val="center"/>
              <w:rPr>
                <w:bCs/>
                <w:sz w:val="20"/>
                <w:szCs w:val="20"/>
                <w:lang w:val="be-BY"/>
              </w:rPr>
            </w:pPr>
            <w:r w:rsidRPr="00D0087C">
              <w:rPr>
                <w:bCs/>
                <w:sz w:val="20"/>
                <w:szCs w:val="20"/>
                <w:lang w:val="be-BY"/>
              </w:rPr>
              <w:t>Ленин ур., 41а,</w:t>
            </w:r>
            <w:r>
              <w:rPr>
                <w:bCs/>
                <w:sz w:val="20"/>
                <w:szCs w:val="20"/>
                <w:lang w:val="be-BY"/>
              </w:rPr>
              <w:t xml:space="preserve"> </w:t>
            </w:r>
            <w:r w:rsidRPr="00D0087C">
              <w:rPr>
                <w:bCs/>
                <w:sz w:val="20"/>
                <w:szCs w:val="20"/>
                <w:lang w:val="be-BY"/>
              </w:rPr>
              <w:t>Зеленодольск ш., 422550</w:t>
            </w:r>
          </w:p>
        </w:tc>
      </w:tr>
      <w:tr w:rsidR="00E54509" w:rsidRPr="00162D7F" w:rsidTr="00C21A89">
        <w:tblPrEx>
          <w:tblLook w:val="04A0" w:firstRow="1" w:lastRow="0" w:firstColumn="1" w:lastColumn="0" w:noHBand="0" w:noVBand="1"/>
        </w:tblPrEx>
        <w:trPr>
          <w:cantSplit/>
          <w:trHeight w:val="454"/>
        </w:trPr>
        <w:tc>
          <w:tcPr>
            <w:tcW w:w="9456" w:type="dxa"/>
            <w:gridSpan w:val="3"/>
            <w:vAlign w:val="bottom"/>
            <w:hideMark/>
          </w:tcPr>
          <w:p w:rsidR="00E54509" w:rsidRPr="00852B40" w:rsidRDefault="00E54509" w:rsidP="00C21A8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52B40">
              <w:rPr>
                <w:rFonts w:ascii="Times New Roman" w:hAnsi="Times New Roman"/>
                <w:b w:val="0"/>
                <w:lang w:val="ru-RU"/>
              </w:rPr>
              <w:t>Т</w:t>
            </w:r>
            <w:r w:rsidRPr="00852B40">
              <w:rPr>
                <w:rFonts w:ascii="Times New Roman" w:hAnsi="Times New Roman"/>
                <w:b w:val="0"/>
              </w:rPr>
              <w:t>ел.</w:t>
            </w:r>
            <w:r w:rsidRPr="00FD1B79">
              <w:rPr>
                <w:rFonts w:ascii="Times New Roman" w:hAnsi="Times New Roman"/>
                <w:b w:val="0"/>
                <w:lang w:val="en-US"/>
              </w:rPr>
              <w:t>/</w:t>
            </w:r>
            <w:r w:rsidRPr="00852B40">
              <w:rPr>
                <w:rFonts w:ascii="Times New Roman" w:hAnsi="Times New Roman"/>
                <w:b w:val="0"/>
                <w:lang w:val="ru-RU"/>
              </w:rPr>
              <w:t>факс</w:t>
            </w:r>
            <w:r w:rsidRPr="00852B40">
              <w:rPr>
                <w:rFonts w:ascii="Times New Roman" w:hAnsi="Times New Roman"/>
                <w:b w:val="0"/>
              </w:rPr>
              <w:t>: (84371) 4-</w:t>
            </w:r>
            <w:r w:rsidRPr="00FD1B79">
              <w:rPr>
                <w:rFonts w:ascii="Times New Roman" w:hAnsi="Times New Roman"/>
                <w:b w:val="0"/>
                <w:lang w:val="en-US"/>
              </w:rPr>
              <w:t>05-76.</w:t>
            </w:r>
            <w:r w:rsidRPr="00852B40">
              <w:rPr>
                <w:rFonts w:ascii="Times New Roman" w:hAnsi="Times New Roman"/>
                <w:b w:val="0"/>
              </w:rPr>
              <w:t xml:space="preserve"> E-mail: </w:t>
            </w:r>
            <w:hyperlink r:id="rId7" w:history="1">
              <w:r w:rsidRPr="00852B40">
                <w:rPr>
                  <w:rStyle w:val="a4"/>
                  <w:rFonts w:ascii="Times New Roman" w:hAnsi="Times New Roman"/>
                  <w:b w:val="0"/>
                  <w:lang w:val="en-US"/>
                </w:rPr>
                <w:t>Ispolkom.Zmr@tatar.ru</w:t>
              </w:r>
            </w:hyperlink>
            <w:r w:rsidRPr="00852B40">
              <w:rPr>
                <w:rFonts w:ascii="Times New Roman" w:hAnsi="Times New Roman"/>
                <w:b w:val="0"/>
                <w:lang w:val="en-US"/>
              </w:rPr>
              <w:t>, www: zelenodolsk.tatarstan.ru</w:t>
            </w:r>
          </w:p>
        </w:tc>
      </w:tr>
    </w:tbl>
    <w:p w:rsidR="00E54509" w:rsidRPr="00E14F36" w:rsidRDefault="00D14CA1" w:rsidP="00E54509">
      <w:pPr>
        <w:rPr>
          <w:sz w:val="2"/>
          <w:szCs w:val="2"/>
          <w:lang w:val="en-US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43180</wp:posOffset>
                </wp:positionV>
                <wp:extent cx="6004560" cy="0"/>
                <wp:effectExtent l="22860" t="15875" r="20955" b="222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456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9F65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.1pt;margin-top:3.4pt;width:472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" strokeweight="2.25pt"/>
            </w:pict>
          </mc:Fallback>
        </mc:AlternateContent>
      </w:r>
    </w:p>
    <w:p w:rsidR="00E54509" w:rsidRPr="00D53C7B" w:rsidRDefault="00E54509" w:rsidP="00E54509">
      <w:pPr>
        <w:spacing w:after="0" w:line="360" w:lineRule="auto"/>
        <w:ind w:firstLine="180"/>
        <w:rPr>
          <w:rFonts w:ascii="Times New Roman" w:hAnsi="Times New Roman" w:cs="Times New Roman"/>
          <w:sz w:val="24"/>
          <w:szCs w:val="24"/>
          <w:u w:val="single"/>
        </w:rPr>
      </w:pPr>
      <w:r w:rsidRPr="00D53C7B">
        <w:rPr>
          <w:rFonts w:ascii="Times New Roman" w:hAnsi="Times New Roman" w:cs="Times New Roman"/>
          <w:sz w:val="24"/>
          <w:szCs w:val="24"/>
        </w:rPr>
        <w:t>_____________________ №____________</w:t>
      </w:r>
    </w:p>
    <w:p w:rsidR="00E54509" w:rsidRPr="00D53C7B" w:rsidRDefault="00E54509" w:rsidP="00E54509">
      <w:pPr>
        <w:spacing w:after="0"/>
        <w:rPr>
          <w:rFonts w:ascii="Times New Roman" w:hAnsi="Times New Roman" w:cs="Times New Roman"/>
          <w:sz w:val="2"/>
          <w:szCs w:val="2"/>
        </w:rPr>
      </w:pPr>
    </w:p>
    <w:p w:rsidR="00E54509" w:rsidRPr="00D53C7B" w:rsidRDefault="00E54509" w:rsidP="00E54509">
      <w:pPr>
        <w:spacing w:after="0" w:line="360" w:lineRule="auto"/>
        <w:ind w:firstLine="180"/>
        <w:rPr>
          <w:rFonts w:ascii="Times New Roman" w:hAnsi="Times New Roman" w:cs="Times New Roman"/>
          <w:sz w:val="24"/>
          <w:szCs w:val="24"/>
        </w:rPr>
      </w:pPr>
      <w:r w:rsidRPr="00D53C7B">
        <w:rPr>
          <w:rFonts w:ascii="Times New Roman" w:hAnsi="Times New Roman" w:cs="Times New Roman"/>
          <w:sz w:val="24"/>
          <w:szCs w:val="24"/>
        </w:rPr>
        <w:t>на № ________________ от ____________</w:t>
      </w:r>
    </w:p>
    <w:p w:rsidR="005B685F" w:rsidRDefault="005B685F" w:rsidP="00E54509">
      <w:pPr>
        <w:pStyle w:val="a7"/>
        <w:ind w:left="5670"/>
        <w:jc w:val="both"/>
        <w:rPr>
          <w:sz w:val="28"/>
          <w:szCs w:val="28"/>
        </w:rPr>
      </w:pPr>
    </w:p>
    <w:p w:rsidR="00E54509" w:rsidRPr="005B685F" w:rsidRDefault="00E54509" w:rsidP="00E54509">
      <w:pPr>
        <w:pStyle w:val="a7"/>
        <w:ind w:left="5670"/>
        <w:jc w:val="both"/>
        <w:rPr>
          <w:iCs/>
          <w:sz w:val="28"/>
          <w:szCs w:val="28"/>
        </w:rPr>
      </w:pPr>
      <w:r w:rsidRPr="005B685F">
        <w:rPr>
          <w:sz w:val="28"/>
          <w:szCs w:val="28"/>
        </w:rPr>
        <w:t>Руководителям образовательных организаций Зеленодольского муниципального района</w:t>
      </w:r>
    </w:p>
    <w:p w:rsidR="009F0031" w:rsidRPr="005B685F" w:rsidRDefault="009F0031" w:rsidP="009F0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0031" w:rsidRPr="005B685F" w:rsidRDefault="009F0031" w:rsidP="009F0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509" w:rsidRPr="00162D7F" w:rsidRDefault="00E54509" w:rsidP="009F00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D7F">
        <w:rPr>
          <w:rFonts w:ascii="Times New Roman" w:hAnsi="Times New Roman" w:cs="Times New Roman"/>
          <w:sz w:val="28"/>
          <w:szCs w:val="28"/>
        </w:rPr>
        <w:t>Уважаемые руководители!</w:t>
      </w:r>
    </w:p>
    <w:p w:rsidR="00E54509" w:rsidRPr="00162D7F" w:rsidRDefault="00E54509" w:rsidP="005B68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2D7F" w:rsidRDefault="005B685F" w:rsidP="0016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2D7F">
        <w:rPr>
          <w:rFonts w:ascii="Times New Roman" w:hAnsi="Times New Roman" w:cs="Times New Roman"/>
          <w:sz w:val="28"/>
          <w:szCs w:val="28"/>
        </w:rPr>
        <w:t xml:space="preserve">На основании письма Министерства образования и науки Республики Татарстан от </w:t>
      </w:r>
      <w:r w:rsidR="00162D7F" w:rsidRPr="00162D7F">
        <w:rPr>
          <w:rFonts w:ascii="Times New Roman" w:hAnsi="Times New Roman" w:cs="Times New Roman"/>
          <w:sz w:val="28"/>
          <w:szCs w:val="28"/>
        </w:rPr>
        <w:t>28.12</w:t>
      </w:r>
      <w:r w:rsidRPr="00162D7F">
        <w:rPr>
          <w:rFonts w:ascii="Times New Roman" w:hAnsi="Times New Roman" w:cs="Times New Roman"/>
          <w:sz w:val="28"/>
          <w:szCs w:val="28"/>
        </w:rPr>
        <w:t>.2019 №</w:t>
      </w:r>
      <w:r w:rsidR="00162D7F" w:rsidRPr="00162D7F">
        <w:rPr>
          <w:rFonts w:ascii="Times New Roman" w:hAnsi="Times New Roman" w:cs="Times New Roman"/>
          <w:sz w:val="28"/>
          <w:szCs w:val="28"/>
        </w:rPr>
        <w:t>14692</w:t>
      </w:r>
      <w:r w:rsidRPr="00162D7F">
        <w:rPr>
          <w:rFonts w:ascii="Times New Roman" w:hAnsi="Times New Roman" w:cs="Times New Roman"/>
          <w:sz w:val="28"/>
          <w:szCs w:val="28"/>
        </w:rPr>
        <w:t>/19</w:t>
      </w:r>
      <w:r w:rsidR="00162D7F" w:rsidRPr="00162D7F">
        <w:rPr>
          <w:rFonts w:ascii="Times New Roman" w:hAnsi="Times New Roman" w:cs="Times New Roman"/>
          <w:sz w:val="28"/>
          <w:szCs w:val="28"/>
        </w:rPr>
        <w:t xml:space="preserve"> Управление образования Исполнительного комитета Зеленодольского муниципального района</w:t>
      </w:r>
      <w:r w:rsidR="00162D7F" w:rsidRPr="00162D7F"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 рекомендует при низкой температуре воздуха приостановить учебные занятия:</w:t>
      </w:r>
    </w:p>
    <w:p w:rsidR="00162D7F" w:rsidRDefault="00162D7F" w:rsidP="0016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2"/>
        <w:gridCol w:w="3047"/>
        <w:gridCol w:w="3746"/>
      </w:tblGrid>
      <w:tr w:rsidR="00162D7F" w:rsidRPr="00162D7F" w:rsidTr="00162D7F">
        <w:tc>
          <w:tcPr>
            <w:tcW w:w="306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Параллель</w:t>
            </w:r>
          </w:p>
        </w:tc>
        <w:tc>
          <w:tcPr>
            <w:tcW w:w="3047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Сельские школы</w:t>
            </w:r>
          </w:p>
        </w:tc>
        <w:tc>
          <w:tcPr>
            <w:tcW w:w="3746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Городские школы</w:t>
            </w:r>
          </w:p>
        </w:tc>
      </w:tr>
      <w:tr w:rsidR="00162D7F" w:rsidRPr="00162D7F" w:rsidTr="00162D7F">
        <w:tc>
          <w:tcPr>
            <w:tcW w:w="306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1-4 классы</w:t>
            </w:r>
          </w:p>
        </w:tc>
        <w:tc>
          <w:tcPr>
            <w:tcW w:w="3047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-23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3746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-25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C</w:t>
            </w:r>
          </w:p>
        </w:tc>
      </w:tr>
      <w:tr w:rsidR="00162D7F" w:rsidRPr="00162D7F" w:rsidTr="00162D7F">
        <w:tc>
          <w:tcPr>
            <w:tcW w:w="306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5-9 классы</w:t>
            </w:r>
          </w:p>
        </w:tc>
        <w:tc>
          <w:tcPr>
            <w:tcW w:w="3047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-25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3746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-27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 xml:space="preserve">0 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</w:p>
        </w:tc>
      </w:tr>
      <w:tr w:rsidR="00162D7F" w:rsidRPr="00162D7F" w:rsidTr="00162D7F">
        <w:tc>
          <w:tcPr>
            <w:tcW w:w="306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10-11 классы</w:t>
            </w:r>
          </w:p>
        </w:tc>
        <w:tc>
          <w:tcPr>
            <w:tcW w:w="3047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-30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 xml:space="preserve">0  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</w:p>
        </w:tc>
        <w:tc>
          <w:tcPr>
            <w:tcW w:w="3746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-32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 xml:space="preserve">0 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</w:t>
            </w:r>
          </w:p>
        </w:tc>
      </w:tr>
    </w:tbl>
    <w:p w:rsidR="00162D7F" w:rsidRDefault="00162D7F" w:rsidP="0016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2D7F" w:rsidRPr="00162D7F" w:rsidRDefault="00162D7F" w:rsidP="00162D7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D7F">
        <w:rPr>
          <w:rFonts w:ascii="Times New Roman" w:eastAsia="Calibri" w:hAnsi="Times New Roman" w:cs="Times New Roman"/>
          <w:sz w:val="28"/>
          <w:szCs w:val="28"/>
        </w:rPr>
        <w:t>Проведение занятий по физической культуре в зимний период на открытом воздухе допускается при следующих погодных условиях (СанПиН 2.4.2.2821-10):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1858"/>
        <w:gridCol w:w="1892"/>
        <w:gridCol w:w="1892"/>
        <w:gridCol w:w="2118"/>
      </w:tblGrid>
      <w:tr w:rsidR="00162D7F" w:rsidRPr="00162D7F" w:rsidTr="00162D7F">
        <w:tc>
          <w:tcPr>
            <w:tcW w:w="2095" w:type="dxa"/>
            <w:vMerge w:val="restart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Возраст учащихся</w:t>
            </w:r>
          </w:p>
        </w:tc>
        <w:tc>
          <w:tcPr>
            <w:tcW w:w="7760" w:type="dxa"/>
            <w:gridSpan w:val="4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162D7F" w:rsidRPr="00162D7F" w:rsidTr="00162D7F">
        <w:tc>
          <w:tcPr>
            <w:tcW w:w="2095" w:type="dxa"/>
            <w:vMerge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8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Без ветра</w:t>
            </w:r>
          </w:p>
        </w:tc>
        <w:tc>
          <w:tcPr>
            <w:tcW w:w="189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 скорости ветра до 5 м/сек</w:t>
            </w:r>
          </w:p>
        </w:tc>
        <w:tc>
          <w:tcPr>
            <w:tcW w:w="189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 скорости ветра 6-10 м/сек</w:t>
            </w:r>
          </w:p>
        </w:tc>
        <w:tc>
          <w:tcPr>
            <w:tcW w:w="2118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 скорости ветра более 10 м/сек</w:t>
            </w:r>
          </w:p>
        </w:tc>
      </w:tr>
      <w:tr w:rsidR="00162D7F" w:rsidRPr="00162D7F" w:rsidTr="00162D7F">
        <w:tc>
          <w:tcPr>
            <w:tcW w:w="2095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 12 лет</w:t>
            </w:r>
          </w:p>
        </w:tc>
        <w:tc>
          <w:tcPr>
            <w:tcW w:w="1858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-9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189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-6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189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-3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118" w:type="dxa"/>
            <w:vMerge w:val="restart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Занятия не проводятся</w:t>
            </w:r>
          </w:p>
        </w:tc>
      </w:tr>
      <w:tr w:rsidR="00162D7F" w:rsidRPr="00162D7F" w:rsidTr="00162D7F">
        <w:tc>
          <w:tcPr>
            <w:tcW w:w="2095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12-13 лет</w:t>
            </w:r>
          </w:p>
        </w:tc>
        <w:tc>
          <w:tcPr>
            <w:tcW w:w="1858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-12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189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-8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189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-5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2118" w:type="dxa"/>
            <w:vMerge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162D7F" w:rsidRPr="00162D7F" w:rsidTr="00162D7F">
        <w:tc>
          <w:tcPr>
            <w:tcW w:w="2095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14-15 лет</w:t>
            </w:r>
          </w:p>
        </w:tc>
        <w:tc>
          <w:tcPr>
            <w:tcW w:w="1858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-15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189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-12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189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-8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2118" w:type="dxa"/>
            <w:vMerge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162D7F" w:rsidRPr="00162D7F" w:rsidTr="00162D7F">
        <w:tc>
          <w:tcPr>
            <w:tcW w:w="2095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16-18 лет</w:t>
            </w:r>
          </w:p>
        </w:tc>
        <w:tc>
          <w:tcPr>
            <w:tcW w:w="1858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-16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189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-15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1892" w:type="dxa"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</w:pP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-10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vertAlign w:val="superscript"/>
              </w:rPr>
              <w:t>0</w:t>
            </w:r>
            <w:r w:rsidRPr="00162D7F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 xml:space="preserve"> C</w:t>
            </w:r>
          </w:p>
        </w:tc>
        <w:tc>
          <w:tcPr>
            <w:tcW w:w="2118" w:type="dxa"/>
            <w:vMerge/>
            <w:shd w:val="clear" w:color="auto" w:fill="auto"/>
          </w:tcPr>
          <w:p w:rsidR="00162D7F" w:rsidRPr="00162D7F" w:rsidRDefault="00162D7F" w:rsidP="00162D7F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F90301" w:rsidRPr="005B685F" w:rsidRDefault="00F90301" w:rsidP="00162D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0301" w:rsidRPr="005B685F" w:rsidRDefault="00F90301" w:rsidP="00162D7F">
      <w:pPr>
        <w:tabs>
          <w:tab w:val="left" w:pos="117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4509" w:rsidRPr="005B685F" w:rsidRDefault="00E54509" w:rsidP="0016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85F">
        <w:rPr>
          <w:rFonts w:ascii="Times New Roman" w:hAnsi="Times New Roman" w:cs="Times New Roman"/>
          <w:sz w:val="28"/>
          <w:szCs w:val="28"/>
        </w:rPr>
        <w:t xml:space="preserve">Заместитель руководителя – </w:t>
      </w:r>
    </w:p>
    <w:p w:rsidR="00E54509" w:rsidRPr="005B685F" w:rsidRDefault="00E54509" w:rsidP="00162D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85F"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  <w:r w:rsidRPr="005B685F">
        <w:rPr>
          <w:rFonts w:ascii="Times New Roman" w:hAnsi="Times New Roman" w:cs="Times New Roman"/>
          <w:sz w:val="28"/>
          <w:szCs w:val="28"/>
        </w:rPr>
        <w:tab/>
      </w:r>
      <w:r w:rsidRPr="005B685F">
        <w:rPr>
          <w:rFonts w:ascii="Times New Roman" w:hAnsi="Times New Roman" w:cs="Times New Roman"/>
          <w:sz w:val="28"/>
          <w:szCs w:val="28"/>
        </w:rPr>
        <w:tab/>
      </w:r>
      <w:r w:rsidRPr="005B685F">
        <w:rPr>
          <w:rFonts w:ascii="Times New Roman" w:hAnsi="Times New Roman" w:cs="Times New Roman"/>
          <w:sz w:val="28"/>
          <w:szCs w:val="28"/>
        </w:rPr>
        <w:tab/>
      </w:r>
      <w:r w:rsidRPr="005B685F">
        <w:rPr>
          <w:rFonts w:ascii="Times New Roman" w:hAnsi="Times New Roman" w:cs="Times New Roman"/>
          <w:sz w:val="28"/>
          <w:szCs w:val="28"/>
        </w:rPr>
        <w:tab/>
      </w:r>
      <w:r w:rsidR="005B685F">
        <w:rPr>
          <w:rFonts w:ascii="Times New Roman" w:hAnsi="Times New Roman" w:cs="Times New Roman"/>
          <w:sz w:val="28"/>
          <w:szCs w:val="28"/>
        </w:rPr>
        <w:t xml:space="preserve">       </w:t>
      </w:r>
      <w:r w:rsidRPr="005B685F">
        <w:rPr>
          <w:rFonts w:ascii="Times New Roman" w:hAnsi="Times New Roman" w:cs="Times New Roman"/>
          <w:sz w:val="28"/>
          <w:szCs w:val="28"/>
        </w:rPr>
        <w:t>Р.В. Афанасьева</w:t>
      </w:r>
    </w:p>
    <w:p w:rsidR="00E54509" w:rsidRDefault="00E54509" w:rsidP="00162D7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B685F" w:rsidRDefault="005B685F" w:rsidP="00162D7F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54509" w:rsidRPr="00E54509" w:rsidRDefault="00E54509" w:rsidP="00E5450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E54509">
        <w:rPr>
          <w:rFonts w:ascii="Times New Roman" w:hAnsi="Times New Roman" w:cs="Times New Roman"/>
          <w:sz w:val="18"/>
          <w:szCs w:val="18"/>
        </w:rPr>
        <w:t>Т.Н. Садыкова</w:t>
      </w:r>
    </w:p>
    <w:p w:rsidR="00F90301" w:rsidRPr="00F90301" w:rsidRDefault="00E54509" w:rsidP="005B685F">
      <w:pPr>
        <w:spacing w:after="0"/>
        <w:rPr>
          <w:rFonts w:ascii="Times New Roman" w:hAnsi="Times New Roman" w:cs="Times New Roman"/>
        </w:rPr>
      </w:pPr>
      <w:r w:rsidRPr="00E54509">
        <w:rPr>
          <w:rFonts w:ascii="Times New Roman" w:hAnsi="Times New Roman" w:cs="Times New Roman"/>
          <w:sz w:val="18"/>
          <w:szCs w:val="18"/>
        </w:rPr>
        <w:t>4-97-53</w:t>
      </w:r>
    </w:p>
    <w:sectPr w:rsidR="00F90301" w:rsidRPr="00F90301" w:rsidSect="00F90301">
      <w:pgSz w:w="11906" w:h="16838"/>
      <w:pgMar w:top="1134" w:right="1133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_Times N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509"/>
    <w:rsid w:val="00162D7F"/>
    <w:rsid w:val="001C774B"/>
    <w:rsid w:val="002C4788"/>
    <w:rsid w:val="003667EB"/>
    <w:rsid w:val="00504A3A"/>
    <w:rsid w:val="005717ED"/>
    <w:rsid w:val="005B685F"/>
    <w:rsid w:val="005D11C8"/>
    <w:rsid w:val="0061729C"/>
    <w:rsid w:val="007B7E65"/>
    <w:rsid w:val="0087059B"/>
    <w:rsid w:val="009E413D"/>
    <w:rsid w:val="009F0031"/>
    <w:rsid w:val="00D14CA1"/>
    <w:rsid w:val="00D27D1C"/>
    <w:rsid w:val="00E54509"/>
    <w:rsid w:val="00F9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5:docId w15:val="{11BFA49B-D60E-4C97-9B1B-C0C03BC77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509"/>
  </w:style>
  <w:style w:type="paragraph" w:styleId="3">
    <w:name w:val="heading 3"/>
    <w:basedOn w:val="a"/>
    <w:next w:val="a"/>
    <w:link w:val="30"/>
    <w:semiHidden/>
    <w:unhideWhenUsed/>
    <w:qFormat/>
    <w:rsid w:val="00F90301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4509"/>
    <w:rPr>
      <w:color w:val="0000FF" w:themeColor="hyperlink"/>
      <w:u w:val="single"/>
    </w:rPr>
  </w:style>
  <w:style w:type="paragraph" w:styleId="a5">
    <w:name w:val="Body Text"/>
    <w:basedOn w:val="a"/>
    <w:link w:val="a6"/>
    <w:rsid w:val="00E54509"/>
    <w:pPr>
      <w:widowControl w:val="0"/>
      <w:autoSpaceDE w:val="0"/>
      <w:autoSpaceDN w:val="0"/>
      <w:adjustRightInd w:val="0"/>
      <w:spacing w:after="0" w:line="240" w:lineRule="auto"/>
    </w:pPr>
    <w:rPr>
      <w:rFonts w:ascii="T_Times NR" w:eastAsia="Times New Roman" w:hAnsi="T_Times NR" w:cs="Times New Roman"/>
      <w:b/>
      <w:bCs/>
      <w:sz w:val="20"/>
      <w:szCs w:val="20"/>
      <w:lang w:val="be-BY" w:eastAsia="ru-RU"/>
    </w:rPr>
  </w:style>
  <w:style w:type="character" w:customStyle="1" w:styleId="a6">
    <w:name w:val="Основной текст Знак"/>
    <w:basedOn w:val="a0"/>
    <w:link w:val="a5"/>
    <w:rsid w:val="00E54509"/>
    <w:rPr>
      <w:rFonts w:ascii="T_Times NR" w:eastAsia="Times New Roman" w:hAnsi="T_Times NR" w:cs="Times New Roman"/>
      <w:b/>
      <w:bCs/>
      <w:sz w:val="20"/>
      <w:szCs w:val="20"/>
      <w:lang w:val="be-BY" w:eastAsia="ru-RU"/>
    </w:rPr>
  </w:style>
  <w:style w:type="paragraph" w:styleId="a7">
    <w:name w:val="No Spacing"/>
    <w:qFormat/>
    <w:rsid w:val="00E545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54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4509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rsid w:val="009F00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F00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F90301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F903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90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spolkom.Zmr@tata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49C1B-24B0-4E13-BD2E-9C58F2714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2019-12-30T05:27:00Z</dcterms:created>
  <dcterms:modified xsi:type="dcterms:W3CDTF">2019-12-30T05:27:00Z</dcterms:modified>
</cp:coreProperties>
</file>